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1D9" w:rsidRDefault="004C17C9" w:rsidP="00331F94">
      <w:pPr>
        <w:tabs>
          <w:tab w:val="left" w:pos="7675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A34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41D9" w:rsidRDefault="007A41D9" w:rsidP="00BB18F8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A41D9" w:rsidRDefault="007A41D9" w:rsidP="00BB18F8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C17C9" w:rsidRDefault="004C17C9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9" w:rsidRDefault="004C17C9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9" w:rsidRDefault="004C17C9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90B" w:rsidRDefault="001A490B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90B" w:rsidRDefault="001A490B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F94" w:rsidRDefault="00331F94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90B" w:rsidRDefault="001A490B" w:rsidP="00EA0B0D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1D9" w:rsidRDefault="004C17C9" w:rsidP="00996C8B">
      <w:pPr>
        <w:tabs>
          <w:tab w:val="left" w:pos="309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стандарта </w:t>
      </w:r>
      <w:r w:rsidR="00EC1A45">
        <w:rPr>
          <w:rFonts w:ascii="Times New Roman" w:hAnsi="Times New Roman" w:cs="Times New Roman"/>
          <w:b/>
          <w:sz w:val="28"/>
          <w:szCs w:val="28"/>
        </w:rPr>
        <w:t>меди</w:t>
      </w:r>
      <w:r w:rsidR="00AC40A2">
        <w:rPr>
          <w:rFonts w:ascii="Times New Roman" w:hAnsi="Times New Roman" w:cs="Times New Roman"/>
          <w:b/>
          <w:sz w:val="28"/>
          <w:szCs w:val="28"/>
        </w:rPr>
        <w:t>цинской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помощи взрослым при </w:t>
      </w:r>
      <w:r w:rsidR="005A3433">
        <w:rPr>
          <w:rFonts w:ascii="Times New Roman" w:hAnsi="Times New Roman" w:cs="Times New Roman"/>
          <w:b/>
          <w:sz w:val="28"/>
          <w:szCs w:val="28"/>
        </w:rPr>
        <w:t xml:space="preserve">хроническом вирусном гепатите </w:t>
      </w:r>
      <w:r w:rsidR="005A3433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5A343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(диагностика</w:t>
      </w:r>
      <w:r w:rsidR="00F053DE">
        <w:rPr>
          <w:rFonts w:ascii="Times New Roman" w:hAnsi="Times New Roman" w:cs="Times New Roman"/>
          <w:b/>
          <w:sz w:val="28"/>
          <w:szCs w:val="28"/>
        </w:rPr>
        <w:t>,</w:t>
      </w:r>
      <w:r w:rsidR="00272E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637F">
        <w:rPr>
          <w:rFonts w:ascii="Times New Roman" w:hAnsi="Times New Roman" w:cs="Times New Roman"/>
          <w:b/>
          <w:sz w:val="28"/>
          <w:szCs w:val="28"/>
        </w:rPr>
        <w:t>лечение</w:t>
      </w:r>
      <w:r w:rsidR="00F053DE">
        <w:rPr>
          <w:rFonts w:ascii="Times New Roman" w:hAnsi="Times New Roman" w:cs="Times New Roman"/>
          <w:b/>
          <w:sz w:val="28"/>
          <w:szCs w:val="28"/>
        </w:rPr>
        <w:t xml:space="preserve"> и диспансерное наблюдение</w:t>
      </w:r>
      <w:r w:rsidR="00A7637F">
        <w:rPr>
          <w:rFonts w:ascii="Times New Roman" w:hAnsi="Times New Roman" w:cs="Times New Roman"/>
          <w:b/>
          <w:sz w:val="28"/>
          <w:szCs w:val="28"/>
        </w:rPr>
        <w:t>)</w:t>
      </w:r>
      <w:r w:rsidR="00EA0B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490B" w:rsidRDefault="001A490B" w:rsidP="004C17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1A45" w:rsidRPr="0004005D" w:rsidRDefault="002626A7" w:rsidP="0097665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742CC1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соответствии с пунктом 4 части 1 статьи 37 </w:t>
      </w:r>
      <w:r w:rsidRPr="00742CC1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Федерального закон</w:t>
      </w:r>
      <w:r w:rsidR="00640F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 </w:t>
      </w:r>
      <w:r w:rsidR="00640FCE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742CC1">
        <w:rPr>
          <w:rFonts w:ascii="Times New Roman" w:eastAsia="Times New Roman" w:hAnsi="Times New Roman" w:cs="Times New Roman"/>
          <w:color w:val="auto"/>
          <w:sz w:val="28"/>
          <w:szCs w:val="28"/>
        </w:rPr>
        <w:t>от 21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ноября 2011 </w:t>
      </w:r>
      <w:r w:rsidRPr="00742CC1">
        <w:rPr>
          <w:rFonts w:ascii="Times New Roman" w:eastAsia="Times New Roman" w:hAnsi="Times New Roman" w:cs="Times New Roman"/>
          <w:color w:val="auto"/>
          <w:sz w:val="28"/>
          <w:szCs w:val="28"/>
        </w:rPr>
        <w:t>г. № 323-ФЗ «Об основах охраны здоровья граждан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B013B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742CC1">
        <w:rPr>
          <w:rFonts w:ascii="Times New Roman" w:eastAsia="Times New Roman" w:hAnsi="Times New Roman" w:cs="Times New Roman"/>
          <w:color w:val="auto"/>
          <w:sz w:val="28"/>
          <w:szCs w:val="28"/>
        </w:rPr>
        <w:t>в Российской Федерации»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подпунктом 5.2.18 пункта 5 Положения </w:t>
      </w:r>
      <w:r w:rsidR="00640FCE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 Министерстве здравоохранения Российской Федерации, утвержденного постановлением Правительства Российской Фед</w:t>
      </w:r>
      <w:r w:rsidR="00E66D1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ерации от 19 июня 2012 г. № 608, </w:t>
      </w:r>
      <w:r w:rsidR="00F053DE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proofErr w:type="spellStart"/>
      <w:proofErr w:type="gramStart"/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proofErr w:type="spellEnd"/>
      <w:proofErr w:type="gramEnd"/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proofErr w:type="spellEnd"/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з</w:t>
      </w:r>
      <w:proofErr w:type="spellEnd"/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proofErr w:type="spellEnd"/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ю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A518D7" w:rsidRDefault="005A3433" w:rsidP="00C52A81">
      <w:pPr>
        <w:pStyle w:val="a6"/>
        <w:widowControl/>
        <w:tabs>
          <w:tab w:val="left" w:pos="0"/>
        </w:tabs>
        <w:ind w:left="0" w:firstLine="70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</w:t>
      </w:r>
      <w:r w:rsidR="003512B9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Утвердить</w:t>
      </w:r>
      <w:r w:rsidR="00E23453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стандарт </w:t>
      </w:r>
      <w:r w:rsidR="00AC40A2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медицинской помощи взрослым при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хроническом вирусном гепатите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D</w:t>
      </w:r>
      <w:r w:rsidRPr="005A343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C40A2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(диагностика</w:t>
      </w:r>
      <w:r w:rsidR="00F053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AC40A2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лечение</w:t>
      </w:r>
      <w:r w:rsidR="00F053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диспансерное наблюдение</w:t>
      </w:r>
      <w:r w:rsidR="00AC40A2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r w:rsidR="00843D68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41CD0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согласно приложению</w:t>
      </w:r>
      <w:r w:rsidR="00576DF6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3512B9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996C8B" w:rsidRPr="005A3433" w:rsidRDefault="005A3433" w:rsidP="007C5556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2. Признать утратившим силу приказ </w:t>
      </w:r>
      <w:r w:rsidR="007C555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Министерства здравоохранения Российской Федерации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27 сентября 2023 г. № 501н «Об утверждении стандарта медицинской помощи взрослым при хроническом вирусном гепатите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D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(диагностика, лечение и диспансерное наблюдение)</w:t>
      </w:r>
      <w:r w:rsidR="007C555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(зарегистрирован </w:t>
      </w:r>
      <w:r w:rsidR="007C5556" w:rsidRPr="007C5556">
        <w:rPr>
          <w:rFonts w:ascii="Times New Roman" w:eastAsia="Times New Roman" w:hAnsi="Times New Roman" w:cs="Times New Roman"/>
          <w:color w:val="auto"/>
          <w:sz w:val="28"/>
          <w:szCs w:val="28"/>
        </w:rPr>
        <w:t>Министерством юстиции Российской Федерации</w:t>
      </w:r>
      <w:r w:rsidR="007C555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C5556" w:rsidRPr="007C5556">
        <w:rPr>
          <w:rFonts w:ascii="Times New Roman" w:eastAsia="Times New Roman" w:hAnsi="Times New Roman" w:cs="Times New Roman"/>
          <w:color w:val="auto"/>
          <w:sz w:val="28"/>
          <w:szCs w:val="28"/>
        </w:rPr>
        <w:t>3 ноября 2023 г., регистрационный № 75841</w:t>
      </w:r>
      <w:r w:rsidR="007C5556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».</w:t>
      </w:r>
    </w:p>
    <w:p w:rsidR="00996C8B" w:rsidRDefault="00996C8B" w:rsidP="00996C8B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A3433" w:rsidRPr="00996C8B" w:rsidRDefault="005A3433" w:rsidP="00996C8B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33C94" w:rsidRDefault="00A518D7" w:rsidP="008B4EF0">
      <w:pPr>
        <w:pStyle w:val="s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                                       </w:t>
      </w:r>
      <w:r w:rsidR="00F053DE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М.А. Мурашко</w:t>
      </w:r>
    </w:p>
    <w:p w:rsidR="009B72DF" w:rsidRDefault="009B72DF" w:rsidP="001A490B">
      <w:pPr>
        <w:tabs>
          <w:tab w:val="right" w:pos="10773"/>
        </w:tabs>
        <w:autoSpaceDE w:val="0"/>
        <w:autoSpaceDN w:val="0"/>
        <w:adjustRightInd w:val="0"/>
        <w:spacing w:after="200" w:line="276" w:lineRule="auto"/>
        <w:ind w:left="9072"/>
        <w:jc w:val="center"/>
        <w:rPr>
          <w:rFonts w:eastAsia="Times New Roman" w:cs="Calibri"/>
          <w:sz w:val="20"/>
          <w:szCs w:val="20"/>
        </w:rPr>
      </w:pPr>
    </w:p>
    <w:sectPr w:rsidR="009B72DF" w:rsidSect="00F053DE">
      <w:headerReference w:type="default" r:id="rId7"/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362" w:rsidRDefault="000B7362">
      <w:r>
        <w:separator/>
      </w:r>
    </w:p>
  </w:endnote>
  <w:endnote w:type="continuationSeparator" w:id="0">
    <w:p w:rsidR="000B7362" w:rsidRDefault="000B73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362" w:rsidRDefault="000B7362">
      <w:r>
        <w:separator/>
      </w:r>
    </w:p>
  </w:footnote>
  <w:footnote w:type="continuationSeparator" w:id="0">
    <w:p w:rsidR="000B7362" w:rsidRDefault="000B73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64067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26DB0" w:rsidRPr="00B26DB0" w:rsidRDefault="00522CA9">
        <w:pPr>
          <w:pStyle w:val="ab"/>
          <w:jc w:val="center"/>
          <w:rPr>
            <w:rFonts w:ascii="Times New Roman" w:hAnsi="Times New Roman" w:cs="Times New Roman"/>
          </w:rPr>
        </w:pPr>
        <w:r w:rsidRPr="00B26DB0">
          <w:rPr>
            <w:rFonts w:ascii="Times New Roman" w:hAnsi="Times New Roman" w:cs="Times New Roman"/>
          </w:rPr>
          <w:fldChar w:fldCharType="begin"/>
        </w:r>
        <w:r w:rsidR="00B26DB0" w:rsidRPr="00B26DB0">
          <w:rPr>
            <w:rFonts w:ascii="Times New Roman" w:hAnsi="Times New Roman" w:cs="Times New Roman"/>
          </w:rPr>
          <w:instrText>PAGE   \* MERGEFORMAT</w:instrText>
        </w:r>
        <w:r w:rsidRPr="00B26DB0">
          <w:rPr>
            <w:rFonts w:ascii="Times New Roman" w:hAnsi="Times New Roman" w:cs="Times New Roman"/>
          </w:rPr>
          <w:fldChar w:fldCharType="separate"/>
        </w:r>
        <w:r w:rsidR="00996C8B">
          <w:rPr>
            <w:rFonts w:ascii="Times New Roman" w:hAnsi="Times New Roman" w:cs="Times New Roman"/>
            <w:noProof/>
          </w:rPr>
          <w:t>2</w:t>
        </w:r>
        <w:r w:rsidRPr="00B26DB0">
          <w:rPr>
            <w:rFonts w:ascii="Times New Roman" w:hAnsi="Times New Roman" w:cs="Times New Roman"/>
          </w:rPr>
          <w:fldChar w:fldCharType="end"/>
        </w:r>
      </w:p>
    </w:sdtContent>
  </w:sdt>
  <w:p w:rsidR="00B26DB0" w:rsidRDefault="00B26DB0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F32"/>
    <w:multiLevelType w:val="hybridMultilevel"/>
    <w:tmpl w:val="C95A1CE6"/>
    <w:lvl w:ilvl="0" w:tplc="2CE01002">
      <w:start w:val="1"/>
      <w:numFmt w:val="bullet"/>
      <w:lvlText w:val="№"/>
      <w:lvlJc w:val="left"/>
    </w:lvl>
    <w:lvl w:ilvl="1" w:tplc="A3C067F6">
      <w:start w:val="1"/>
      <w:numFmt w:val="bullet"/>
      <w:lvlText w:val="В"/>
      <w:lvlJc w:val="left"/>
    </w:lvl>
    <w:lvl w:ilvl="2" w:tplc="F274D4AC">
      <w:start w:val="1"/>
      <w:numFmt w:val="decimal"/>
      <w:lvlText w:val="%3."/>
      <w:lvlJc w:val="left"/>
      <w:rPr>
        <w:rFonts w:ascii="Times New Roman" w:eastAsia="Times New Roman" w:hAnsi="Times New Roman" w:cs="Times New Roman"/>
      </w:rPr>
    </w:lvl>
    <w:lvl w:ilvl="3" w:tplc="E7424FE2">
      <w:numFmt w:val="decimal"/>
      <w:lvlText w:val=""/>
      <w:lvlJc w:val="left"/>
    </w:lvl>
    <w:lvl w:ilvl="4" w:tplc="E8EE97BC">
      <w:numFmt w:val="decimal"/>
      <w:lvlText w:val=""/>
      <w:lvlJc w:val="left"/>
    </w:lvl>
    <w:lvl w:ilvl="5" w:tplc="AFB66F62">
      <w:numFmt w:val="decimal"/>
      <w:lvlText w:val=""/>
      <w:lvlJc w:val="left"/>
    </w:lvl>
    <w:lvl w:ilvl="6" w:tplc="6D56EDFC">
      <w:numFmt w:val="decimal"/>
      <w:lvlText w:val=""/>
      <w:lvlJc w:val="left"/>
    </w:lvl>
    <w:lvl w:ilvl="7" w:tplc="5EA68B6A">
      <w:numFmt w:val="decimal"/>
      <w:lvlText w:val=""/>
      <w:lvlJc w:val="left"/>
    </w:lvl>
    <w:lvl w:ilvl="8" w:tplc="D91215D6">
      <w:numFmt w:val="decimal"/>
      <w:lvlText w:val=""/>
      <w:lvlJc w:val="left"/>
    </w:lvl>
  </w:abstractNum>
  <w:abstractNum w:abstractNumId="1">
    <w:nsid w:val="4BF24747"/>
    <w:multiLevelType w:val="hybridMultilevel"/>
    <w:tmpl w:val="E7B82268"/>
    <w:lvl w:ilvl="0" w:tplc="5F5A76CA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BF3868"/>
    <w:multiLevelType w:val="hybridMultilevel"/>
    <w:tmpl w:val="DB086BFC"/>
    <w:lvl w:ilvl="0" w:tplc="519C1C94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B18F8"/>
    <w:rsid w:val="000108F7"/>
    <w:rsid w:val="000130B3"/>
    <w:rsid w:val="0004005D"/>
    <w:rsid w:val="000629F5"/>
    <w:rsid w:val="000B013B"/>
    <w:rsid w:val="000B7362"/>
    <w:rsid w:val="000D6A21"/>
    <w:rsid w:val="000E602D"/>
    <w:rsid w:val="00110919"/>
    <w:rsid w:val="001A490B"/>
    <w:rsid w:val="001B2BD9"/>
    <w:rsid w:val="001E0952"/>
    <w:rsid w:val="002626A7"/>
    <w:rsid w:val="00263B9B"/>
    <w:rsid w:val="00272514"/>
    <w:rsid w:val="00272E6B"/>
    <w:rsid w:val="00293E4A"/>
    <w:rsid w:val="002A5F59"/>
    <w:rsid w:val="00313216"/>
    <w:rsid w:val="00320481"/>
    <w:rsid w:val="00331F94"/>
    <w:rsid w:val="0035052B"/>
    <w:rsid w:val="003512B9"/>
    <w:rsid w:val="00384607"/>
    <w:rsid w:val="003A4B48"/>
    <w:rsid w:val="00425DEC"/>
    <w:rsid w:val="004323A7"/>
    <w:rsid w:val="0046058B"/>
    <w:rsid w:val="004B5E35"/>
    <w:rsid w:val="004C17C9"/>
    <w:rsid w:val="004D6419"/>
    <w:rsid w:val="00522CA9"/>
    <w:rsid w:val="00576DF6"/>
    <w:rsid w:val="00577064"/>
    <w:rsid w:val="00586F05"/>
    <w:rsid w:val="005937A5"/>
    <w:rsid w:val="005A3433"/>
    <w:rsid w:val="00621F19"/>
    <w:rsid w:val="00640FCE"/>
    <w:rsid w:val="00641CD0"/>
    <w:rsid w:val="00663271"/>
    <w:rsid w:val="00680DE7"/>
    <w:rsid w:val="006A08A9"/>
    <w:rsid w:val="006F6364"/>
    <w:rsid w:val="007022F4"/>
    <w:rsid w:val="007272EF"/>
    <w:rsid w:val="00742CC1"/>
    <w:rsid w:val="00756954"/>
    <w:rsid w:val="00790B3B"/>
    <w:rsid w:val="00794C45"/>
    <w:rsid w:val="007A41D9"/>
    <w:rsid w:val="007B6D5F"/>
    <w:rsid w:val="007C5556"/>
    <w:rsid w:val="007F522B"/>
    <w:rsid w:val="00843D68"/>
    <w:rsid w:val="008553A9"/>
    <w:rsid w:val="008A6E11"/>
    <w:rsid w:val="008B4EF0"/>
    <w:rsid w:val="008D4045"/>
    <w:rsid w:val="008E20EE"/>
    <w:rsid w:val="008F3802"/>
    <w:rsid w:val="00906DA4"/>
    <w:rsid w:val="00910D5A"/>
    <w:rsid w:val="00933C94"/>
    <w:rsid w:val="00934A0B"/>
    <w:rsid w:val="0094760E"/>
    <w:rsid w:val="009541E6"/>
    <w:rsid w:val="00976659"/>
    <w:rsid w:val="00986388"/>
    <w:rsid w:val="00996C8B"/>
    <w:rsid w:val="009A61C6"/>
    <w:rsid w:val="009A71DB"/>
    <w:rsid w:val="009B5086"/>
    <w:rsid w:val="009B72DF"/>
    <w:rsid w:val="009B7605"/>
    <w:rsid w:val="009C249E"/>
    <w:rsid w:val="009C6CC9"/>
    <w:rsid w:val="009E72B4"/>
    <w:rsid w:val="009F3C24"/>
    <w:rsid w:val="00A2138E"/>
    <w:rsid w:val="00A33A6D"/>
    <w:rsid w:val="00A410C3"/>
    <w:rsid w:val="00A4694F"/>
    <w:rsid w:val="00A512AF"/>
    <w:rsid w:val="00A518D7"/>
    <w:rsid w:val="00A75923"/>
    <w:rsid w:val="00A7637F"/>
    <w:rsid w:val="00AB61F0"/>
    <w:rsid w:val="00AC40A2"/>
    <w:rsid w:val="00AD098A"/>
    <w:rsid w:val="00B02A52"/>
    <w:rsid w:val="00B26DB0"/>
    <w:rsid w:val="00B94402"/>
    <w:rsid w:val="00BB18F8"/>
    <w:rsid w:val="00BB1CBF"/>
    <w:rsid w:val="00BD2697"/>
    <w:rsid w:val="00BE2191"/>
    <w:rsid w:val="00BF1C2F"/>
    <w:rsid w:val="00C117F5"/>
    <w:rsid w:val="00C20799"/>
    <w:rsid w:val="00C33910"/>
    <w:rsid w:val="00C52A81"/>
    <w:rsid w:val="00C62E62"/>
    <w:rsid w:val="00C67EE1"/>
    <w:rsid w:val="00CA3929"/>
    <w:rsid w:val="00CB7B2F"/>
    <w:rsid w:val="00CC6FBC"/>
    <w:rsid w:val="00D20CA1"/>
    <w:rsid w:val="00D35D11"/>
    <w:rsid w:val="00D57F40"/>
    <w:rsid w:val="00D60EC5"/>
    <w:rsid w:val="00D97EFB"/>
    <w:rsid w:val="00DA2052"/>
    <w:rsid w:val="00E14DE2"/>
    <w:rsid w:val="00E23453"/>
    <w:rsid w:val="00E66D12"/>
    <w:rsid w:val="00EA0B0D"/>
    <w:rsid w:val="00EA3A13"/>
    <w:rsid w:val="00EC1A45"/>
    <w:rsid w:val="00F053DE"/>
    <w:rsid w:val="00F5283F"/>
    <w:rsid w:val="00F57230"/>
    <w:rsid w:val="00F65BBD"/>
    <w:rsid w:val="00F74798"/>
    <w:rsid w:val="00F85563"/>
    <w:rsid w:val="00FA2D68"/>
    <w:rsid w:val="00FF7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BB18F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6">
    <w:name w:val="s_16"/>
    <w:basedOn w:val="a0"/>
    <w:rsid w:val="00B02A5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">
    <w:name w:val="Модуль на печать"/>
    <w:basedOn w:val="a0"/>
    <w:link w:val="a4"/>
    <w:rsid w:val="009541E6"/>
    <w:pPr>
      <w:numPr>
        <w:numId w:val="2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a4">
    <w:name w:val="Модуль на печать Знак"/>
    <w:link w:val="a"/>
    <w:rsid w:val="009541E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5">
    <w:name w:val="Table Grid"/>
    <w:basedOn w:val="a2"/>
    <w:uiPriority w:val="39"/>
    <w:rsid w:val="00933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0"/>
    <w:uiPriority w:val="34"/>
    <w:qFormat/>
    <w:rsid w:val="004C17C9"/>
    <w:pPr>
      <w:ind w:left="720"/>
      <w:contextualSpacing/>
    </w:pPr>
  </w:style>
  <w:style w:type="paragraph" w:styleId="a7">
    <w:name w:val="footer"/>
    <w:basedOn w:val="a0"/>
    <w:link w:val="a8"/>
    <w:uiPriority w:val="99"/>
    <w:unhideWhenUsed/>
    <w:rsid w:val="00621F19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8">
    <w:name w:val="Нижний колонтитул Знак"/>
    <w:basedOn w:val="a1"/>
    <w:link w:val="a7"/>
    <w:uiPriority w:val="99"/>
    <w:rsid w:val="00621F19"/>
    <w:rPr>
      <w:rFonts w:ascii="Calibri" w:eastAsia="Calibri" w:hAnsi="Calibri" w:cs="Times New Roman"/>
    </w:rPr>
  </w:style>
  <w:style w:type="paragraph" w:styleId="a9">
    <w:name w:val="Balloon Text"/>
    <w:basedOn w:val="a0"/>
    <w:link w:val="aa"/>
    <w:uiPriority w:val="99"/>
    <w:semiHidden/>
    <w:unhideWhenUsed/>
    <w:rsid w:val="00621F1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621F19"/>
    <w:rPr>
      <w:rFonts w:ascii="Segoe UI" w:eastAsia="Courier New" w:hAnsi="Segoe UI" w:cs="Segoe UI"/>
      <w:color w:val="000000"/>
      <w:sz w:val="18"/>
      <w:szCs w:val="18"/>
      <w:lang w:eastAsia="ru-RU"/>
    </w:rPr>
  </w:style>
  <w:style w:type="paragraph" w:styleId="ab">
    <w:name w:val="header"/>
    <w:basedOn w:val="a0"/>
    <w:link w:val="ac"/>
    <w:uiPriority w:val="99"/>
    <w:unhideWhenUsed/>
    <w:rsid w:val="00DA205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rsid w:val="00DA2052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7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AntonenkoAN</dc:creator>
  <cp:lastModifiedBy>администратор4</cp:lastModifiedBy>
  <cp:revision>2</cp:revision>
  <cp:lastPrinted>2024-10-14T13:53:00Z</cp:lastPrinted>
  <dcterms:created xsi:type="dcterms:W3CDTF">2026-08-19T07:00:00Z</dcterms:created>
  <dcterms:modified xsi:type="dcterms:W3CDTF">2026-08-19T07:00:00Z</dcterms:modified>
</cp:coreProperties>
</file>